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  <w:bookmarkStart w:id="0" w:name="_GoBack"/>
      <w:bookmarkEnd w:id="0"/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4537BAD5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61DDBA32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>iadiaci orgán 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123D019C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4E20B154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  <w:r w:rsidR="00314E5A">
        <w:rPr>
          <w:rFonts w:cstheme="minorHAnsi"/>
          <w:b/>
        </w:rPr>
        <w:t xml:space="preserve"> </w:t>
      </w:r>
      <w:r w:rsidR="00314E5A" w:rsidRPr="00A86F6E">
        <w:rPr>
          <w:rFonts w:cstheme="minorHAnsi"/>
        </w:rPr>
        <w:t xml:space="preserve">Miestna akčná skupina </w:t>
      </w:r>
      <w:r w:rsidR="00314E5A">
        <w:rPr>
          <w:rFonts w:cstheme="minorHAnsi"/>
        </w:rPr>
        <w:t>Terchovská dolina</w:t>
      </w:r>
    </w:p>
    <w:p w14:paraId="361CC49C" w14:textId="2E349CA1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  <w:r w:rsidR="00314E5A">
        <w:rPr>
          <w:rFonts w:cstheme="minorHAnsi"/>
        </w:rPr>
        <w:t>Námestie sv. Floriána 1002, 013 03 Varín</w:t>
      </w:r>
    </w:p>
    <w:p w14:paraId="08AF6EBD" w14:textId="5B39DA81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  <w:r w:rsidR="00314E5A">
        <w:rPr>
          <w:rFonts w:cstheme="minorHAnsi"/>
          <w:b/>
        </w:rPr>
        <w:t xml:space="preserve"> </w:t>
      </w:r>
      <w:r w:rsidR="00314E5A">
        <w:t>42063418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C1D3" w14:textId="77777777" w:rsidR="00101BD4" w:rsidRDefault="00101BD4" w:rsidP="00BE7F8D">
      <w:pPr>
        <w:spacing w:after="0" w:line="240" w:lineRule="auto"/>
      </w:pPr>
      <w:r>
        <w:separator/>
      </w:r>
    </w:p>
  </w:endnote>
  <w:endnote w:type="continuationSeparator" w:id="0">
    <w:p w14:paraId="4E540426" w14:textId="77777777" w:rsidR="00101BD4" w:rsidRDefault="00101B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9205" w14:textId="77777777" w:rsidR="00101BD4" w:rsidRDefault="00101BD4" w:rsidP="00BE7F8D">
      <w:pPr>
        <w:spacing w:after="0" w:line="240" w:lineRule="auto"/>
      </w:pPr>
      <w:r>
        <w:separator/>
      </w:r>
    </w:p>
  </w:footnote>
  <w:footnote w:type="continuationSeparator" w:id="0">
    <w:p w14:paraId="070751A4" w14:textId="77777777" w:rsidR="00101BD4" w:rsidRDefault="00101BD4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14E5A"/>
    <w:rsid w:val="00387931"/>
    <w:rsid w:val="003A4207"/>
    <w:rsid w:val="003C0316"/>
    <w:rsid w:val="003C2C0A"/>
    <w:rsid w:val="003D285B"/>
    <w:rsid w:val="003D6B81"/>
    <w:rsid w:val="003F194D"/>
    <w:rsid w:val="004239D7"/>
    <w:rsid w:val="0043382B"/>
    <w:rsid w:val="004740C3"/>
    <w:rsid w:val="004D7CA4"/>
    <w:rsid w:val="005600AB"/>
    <w:rsid w:val="005705B4"/>
    <w:rsid w:val="00576C3F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2019-12-03T10:43:00Z</dcterms:created>
  <dcterms:modified xsi:type="dcterms:W3CDTF">2019-12-03T10:43:00Z</dcterms:modified>
</cp:coreProperties>
</file>