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F8F">
              <w:rPr>
                <w:rFonts w:asciiTheme="minorHAnsi" w:hAnsiTheme="minorHAnsi" w:cstheme="minorHAnsi"/>
                <w:color w:val="FFFFFF" w:themeColor="background1"/>
                <w:lang w:val="pl-PL"/>
              </w:rPr>
              <w:t>obstaranie hmotného majetku pre účely tvorby pracovných miest,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F8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F8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F8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F8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F8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F8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F8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F8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F47F8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F8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F8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F47F8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U – Činnosti extrateritoriálnych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Pr="00F47F8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F47F8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oblasť lesníctva, rybolovu a akvakultúry</w:t>
            </w:r>
            <w:r w:rsidR="00DB2968" w:rsidRPr="00F47F8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a</w:t>
            </w:r>
            <w:r w:rsidRPr="00F47F8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C13501" w:rsidRPr="00F47F8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DB2968" w:rsidRPr="00F47F8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poľnohospodárstva</w:t>
            </w:r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  <w:bookmarkStart w:id="0" w:name="_GoBack"/>
        <w:bookmarkEnd w:id="0"/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F47F8F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pl-PL"/>
              </w:rPr>
            </w:pPr>
            <w:r w:rsidRPr="00F47F8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pl-PL"/>
              </w:rPr>
              <w:t xml:space="preserve">Nákup vozidiel cestnej nákladnej dopravy nie je oprávnený. </w:t>
            </w:r>
            <w:r w:rsidRPr="00F47F8F">
              <w:rPr>
                <w:rFonts w:asciiTheme="minorHAnsi" w:hAnsiTheme="minorHAnsi" w:cstheme="minorHAnsi"/>
                <w:color w:val="auto"/>
                <w:sz w:val="19"/>
                <w:szCs w:val="19"/>
                <w:lang w:val="pl-PL"/>
              </w:rPr>
              <w:t>Uvedené sa týka výlučne žiadateľov, ktorí pôsobia v oblasti cestenej nákladnej dopravy. Nákup nákladného vozidla na prepravu materiálu, alebo tovaru pre účely žiadateľa, teda nie za úplatu pre tretie subjekty je oprávnený.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0B4B6820" w14:textId="3C3307DF" w:rsidR="00856D01" w:rsidRPr="002F3F24" w:rsidRDefault="00856D01" w:rsidP="00856D01">
      <w:pPr>
        <w:rPr>
          <w:rFonts w:asciiTheme="minorHAnsi" w:hAnsiTheme="minorHAnsi" w:cstheme="minorHAnsi"/>
        </w:rPr>
      </w:pPr>
    </w:p>
    <w:sectPr w:rsidR="00856D01" w:rsidRPr="002F3F24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FFA2" w16cid:durableId="21EEB771"/>
  <w16cid:commentId w16cid:paraId="427A6AE6" w16cid:durableId="1FE5E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2F3F24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1E5A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47F8F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A4DB-E727-40DE-97A5-D86F4E53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2021-05-07T07:23:00Z</dcterms:created>
  <dcterms:modified xsi:type="dcterms:W3CDTF">2021-05-07T09:10:00Z</dcterms:modified>
</cp:coreProperties>
</file>